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198" w:rsidRPr="00755E0D" w:rsidRDefault="00755E0D" w:rsidP="00755E0D">
      <w:pPr>
        <w:jc w:val="center"/>
        <w:rPr>
          <w:rFonts w:ascii="Times New Roman" w:hAnsi="Times New Roman" w:cs="Times New Roman"/>
          <w:b/>
          <w:sz w:val="24"/>
          <w:szCs w:val="24"/>
        </w:rPr>
      </w:pPr>
      <w:r w:rsidRPr="00755E0D">
        <w:rPr>
          <w:rFonts w:ascii="Times New Roman" w:hAnsi="Times New Roman" w:cs="Times New Roman"/>
          <w:b/>
          <w:sz w:val="24"/>
          <w:szCs w:val="24"/>
        </w:rPr>
        <w:t>DOĞU AFRİKA TURİST VİZESİ</w:t>
      </w:r>
      <w:r w:rsidR="00670D74">
        <w:rPr>
          <w:rFonts w:ascii="Times New Roman" w:hAnsi="Times New Roman" w:cs="Times New Roman"/>
          <w:b/>
          <w:sz w:val="24"/>
          <w:szCs w:val="24"/>
        </w:rPr>
        <w:t xml:space="preserve"> HAKKINDA BİLGİ NOTU</w:t>
      </w:r>
    </w:p>
    <w:p w:rsidR="000770F1" w:rsidRDefault="000770F1" w:rsidP="000770F1">
      <w:pPr>
        <w:rPr>
          <w:rFonts w:ascii="Times New Roman" w:hAnsi="Times New Roman" w:cs="Times New Roman"/>
          <w:sz w:val="24"/>
          <w:szCs w:val="24"/>
        </w:rPr>
      </w:pPr>
    </w:p>
    <w:p w:rsidR="000770F1" w:rsidRPr="000770F1" w:rsidRDefault="000770F1" w:rsidP="000770F1">
      <w:pPr>
        <w:rPr>
          <w:rFonts w:ascii="Times New Roman" w:hAnsi="Times New Roman" w:cs="Times New Roman"/>
          <w:sz w:val="24"/>
          <w:szCs w:val="24"/>
        </w:rPr>
      </w:pPr>
      <w:r w:rsidRPr="000770F1">
        <w:rPr>
          <w:rFonts w:ascii="Times New Roman" w:hAnsi="Times New Roman" w:cs="Times New Roman"/>
          <w:sz w:val="24"/>
          <w:szCs w:val="24"/>
        </w:rPr>
        <w:t xml:space="preserve">Doğu Afrika Turist Vizesi (East </w:t>
      </w:r>
      <w:proofErr w:type="spellStart"/>
      <w:r w:rsidRPr="000770F1">
        <w:rPr>
          <w:rFonts w:ascii="Times New Roman" w:hAnsi="Times New Roman" w:cs="Times New Roman"/>
          <w:sz w:val="24"/>
          <w:szCs w:val="24"/>
        </w:rPr>
        <w:t>Africa</w:t>
      </w:r>
      <w:proofErr w:type="spellEnd"/>
      <w:r w:rsidRPr="000770F1">
        <w:rPr>
          <w:rFonts w:ascii="Times New Roman" w:hAnsi="Times New Roman" w:cs="Times New Roman"/>
          <w:sz w:val="24"/>
          <w:szCs w:val="24"/>
        </w:rPr>
        <w:t xml:space="preserve"> </w:t>
      </w:r>
      <w:proofErr w:type="spellStart"/>
      <w:r w:rsidRPr="000770F1">
        <w:rPr>
          <w:rFonts w:ascii="Times New Roman" w:hAnsi="Times New Roman" w:cs="Times New Roman"/>
          <w:sz w:val="24"/>
          <w:szCs w:val="24"/>
        </w:rPr>
        <w:t>Single</w:t>
      </w:r>
      <w:proofErr w:type="spellEnd"/>
      <w:r w:rsidRPr="000770F1">
        <w:rPr>
          <w:rFonts w:ascii="Times New Roman" w:hAnsi="Times New Roman" w:cs="Times New Roman"/>
          <w:sz w:val="24"/>
          <w:szCs w:val="24"/>
        </w:rPr>
        <w:t xml:space="preserve"> </w:t>
      </w:r>
      <w:proofErr w:type="spellStart"/>
      <w:r w:rsidRPr="000770F1">
        <w:rPr>
          <w:rFonts w:ascii="Times New Roman" w:hAnsi="Times New Roman" w:cs="Times New Roman"/>
          <w:sz w:val="24"/>
          <w:szCs w:val="24"/>
        </w:rPr>
        <w:t>Tourist</w:t>
      </w:r>
      <w:proofErr w:type="spellEnd"/>
      <w:r w:rsidRPr="000770F1">
        <w:rPr>
          <w:rFonts w:ascii="Times New Roman" w:hAnsi="Times New Roman" w:cs="Times New Roman"/>
          <w:sz w:val="24"/>
          <w:szCs w:val="24"/>
        </w:rPr>
        <w:t xml:space="preserve"> Visa), 1.1.2014 tarihinden itibaren uygulanmaktadır.</w:t>
      </w:r>
    </w:p>
    <w:p w:rsidR="000770F1" w:rsidRPr="000770F1" w:rsidRDefault="000770F1" w:rsidP="000770F1">
      <w:pPr>
        <w:rPr>
          <w:rFonts w:ascii="Times New Roman" w:hAnsi="Times New Roman" w:cs="Times New Roman"/>
          <w:sz w:val="24"/>
          <w:szCs w:val="24"/>
        </w:rPr>
      </w:pPr>
      <w:proofErr w:type="spellStart"/>
      <w:r w:rsidRPr="000770F1">
        <w:rPr>
          <w:rFonts w:ascii="Times New Roman" w:hAnsi="Times New Roman" w:cs="Times New Roman"/>
          <w:sz w:val="24"/>
          <w:szCs w:val="24"/>
        </w:rPr>
        <w:t>Sözkonusu</w:t>
      </w:r>
      <w:proofErr w:type="spellEnd"/>
      <w:r w:rsidRPr="000770F1">
        <w:rPr>
          <w:rFonts w:ascii="Times New Roman" w:hAnsi="Times New Roman" w:cs="Times New Roman"/>
          <w:sz w:val="24"/>
          <w:szCs w:val="24"/>
        </w:rPr>
        <w:t xml:space="preserve"> vize; Kenya, Ruanda ve Uganda’ya </w:t>
      </w:r>
      <w:proofErr w:type="spellStart"/>
      <w:r w:rsidRPr="000770F1">
        <w:rPr>
          <w:rFonts w:ascii="Times New Roman" w:hAnsi="Times New Roman" w:cs="Times New Roman"/>
          <w:sz w:val="24"/>
          <w:szCs w:val="24"/>
        </w:rPr>
        <w:t>birarada</w:t>
      </w:r>
      <w:proofErr w:type="spellEnd"/>
      <w:r w:rsidRPr="000770F1">
        <w:rPr>
          <w:rFonts w:ascii="Times New Roman" w:hAnsi="Times New Roman" w:cs="Times New Roman"/>
          <w:sz w:val="24"/>
          <w:szCs w:val="24"/>
        </w:rPr>
        <w:t xml:space="preserve"> seyahat etmek isteyen turistler için geçerlidir. </w:t>
      </w:r>
      <w:proofErr w:type="spellStart"/>
      <w:r w:rsidRPr="000770F1">
        <w:rPr>
          <w:rFonts w:ascii="Times New Roman" w:hAnsi="Times New Roman" w:cs="Times New Roman"/>
          <w:sz w:val="24"/>
          <w:szCs w:val="24"/>
        </w:rPr>
        <w:t>Sözkonusu</w:t>
      </w:r>
      <w:proofErr w:type="spellEnd"/>
      <w:r w:rsidRPr="000770F1">
        <w:rPr>
          <w:rFonts w:ascii="Times New Roman" w:hAnsi="Times New Roman" w:cs="Times New Roman"/>
          <w:sz w:val="24"/>
          <w:szCs w:val="24"/>
        </w:rPr>
        <w:t xml:space="preserve"> üç ülke için ayrı ayrı vize alınmasına ve ayrı vize ücreti ödenmesine gerek bulunmamaktadır.</w:t>
      </w:r>
    </w:p>
    <w:p w:rsidR="000770F1" w:rsidRPr="000770F1" w:rsidRDefault="000770F1" w:rsidP="000770F1">
      <w:pPr>
        <w:rPr>
          <w:rFonts w:ascii="Times New Roman" w:hAnsi="Times New Roman" w:cs="Times New Roman"/>
          <w:sz w:val="24"/>
          <w:szCs w:val="24"/>
        </w:rPr>
      </w:pPr>
      <w:r w:rsidRPr="000770F1">
        <w:rPr>
          <w:rFonts w:ascii="Times New Roman" w:hAnsi="Times New Roman" w:cs="Times New Roman"/>
          <w:sz w:val="24"/>
          <w:szCs w:val="24"/>
        </w:rPr>
        <w:t>Doğu Afrika Turist Vizesi hamili olan yabancılar, Kenya, Ruanda ya da Uganda’nın hangisinden vizelerini aldılarsa o ülkeye giriş yaptıktan sonra, diğer iki ülkeye serbestçe ve ayrı bir vizeye ihtiyaç duymadan seyahat edebileceklerdir.</w:t>
      </w:r>
    </w:p>
    <w:p w:rsidR="000770F1" w:rsidRPr="000770F1" w:rsidRDefault="000770F1" w:rsidP="000770F1">
      <w:pPr>
        <w:rPr>
          <w:rFonts w:ascii="Times New Roman" w:hAnsi="Times New Roman" w:cs="Times New Roman"/>
          <w:sz w:val="24"/>
          <w:szCs w:val="24"/>
        </w:rPr>
      </w:pPr>
      <w:r w:rsidRPr="000770F1">
        <w:rPr>
          <w:rFonts w:ascii="Times New Roman" w:hAnsi="Times New Roman" w:cs="Times New Roman"/>
          <w:sz w:val="24"/>
          <w:szCs w:val="24"/>
        </w:rPr>
        <w:t>Doğu Afrika Turist Vizesi Kenya, Ruanda veya Uganda’da sürekli ikamet etmekte olan üçüncü ülke vatandaşlarını da kapsamaktadır. Bu çerçevede, ikamet izni olan üçüncü ülke vatandaşları vize ücretinden muaf olup, geçerli çalışma/oturma izinlerini ibraz ederek ülkeler arası geçiş belgesi (</w:t>
      </w:r>
      <w:proofErr w:type="spellStart"/>
      <w:r w:rsidRPr="000770F1">
        <w:rPr>
          <w:rFonts w:ascii="Times New Roman" w:hAnsi="Times New Roman" w:cs="Times New Roman"/>
          <w:sz w:val="24"/>
          <w:szCs w:val="24"/>
        </w:rPr>
        <w:t>interstate</w:t>
      </w:r>
      <w:proofErr w:type="spellEnd"/>
      <w:r w:rsidRPr="000770F1">
        <w:rPr>
          <w:rFonts w:ascii="Times New Roman" w:hAnsi="Times New Roman" w:cs="Times New Roman"/>
          <w:sz w:val="24"/>
          <w:szCs w:val="24"/>
        </w:rPr>
        <w:t xml:space="preserve"> </w:t>
      </w:r>
      <w:proofErr w:type="spellStart"/>
      <w:r w:rsidRPr="000770F1">
        <w:rPr>
          <w:rFonts w:ascii="Times New Roman" w:hAnsi="Times New Roman" w:cs="Times New Roman"/>
          <w:sz w:val="24"/>
          <w:szCs w:val="24"/>
        </w:rPr>
        <w:t>pass</w:t>
      </w:r>
      <w:proofErr w:type="spellEnd"/>
      <w:r w:rsidRPr="000770F1">
        <w:rPr>
          <w:rFonts w:ascii="Times New Roman" w:hAnsi="Times New Roman" w:cs="Times New Roman"/>
          <w:sz w:val="24"/>
          <w:szCs w:val="24"/>
        </w:rPr>
        <w:t>) almak kaydıyla üç ülke arasında seyahat edebilecektir.</w:t>
      </w:r>
    </w:p>
    <w:p w:rsidR="000770F1" w:rsidRPr="000770F1" w:rsidRDefault="000770F1" w:rsidP="000770F1">
      <w:pPr>
        <w:rPr>
          <w:rFonts w:ascii="Times New Roman" w:hAnsi="Times New Roman" w:cs="Times New Roman"/>
          <w:sz w:val="24"/>
          <w:szCs w:val="24"/>
        </w:rPr>
      </w:pPr>
      <w:r w:rsidRPr="000770F1">
        <w:rPr>
          <w:rFonts w:ascii="Times New Roman" w:hAnsi="Times New Roman" w:cs="Times New Roman"/>
          <w:sz w:val="24"/>
          <w:szCs w:val="24"/>
        </w:rPr>
        <w:t xml:space="preserve">Doğu Afrika Turist Vizesi çok girişli vize türü olup, 90 gün için geçerlidir. Vizenin süresi uzatılmamakta; ayrıca, </w:t>
      </w:r>
      <w:proofErr w:type="spellStart"/>
      <w:r w:rsidRPr="000770F1">
        <w:rPr>
          <w:rFonts w:ascii="Times New Roman" w:hAnsi="Times New Roman" w:cs="Times New Roman"/>
          <w:sz w:val="24"/>
          <w:szCs w:val="24"/>
        </w:rPr>
        <w:t>sözkonusu</w:t>
      </w:r>
      <w:proofErr w:type="spellEnd"/>
      <w:r w:rsidRPr="000770F1">
        <w:rPr>
          <w:rFonts w:ascii="Times New Roman" w:hAnsi="Times New Roman" w:cs="Times New Roman"/>
          <w:sz w:val="24"/>
          <w:szCs w:val="24"/>
        </w:rPr>
        <w:t xml:space="preserve"> vize Kenya, Ruanda veya Uganda’da çalışma hakkı vermemektedir.</w:t>
      </w:r>
      <w:bookmarkStart w:id="0" w:name="_GoBack"/>
      <w:bookmarkEnd w:id="0"/>
    </w:p>
    <w:p w:rsidR="000770F1" w:rsidRPr="000770F1" w:rsidRDefault="000770F1" w:rsidP="000770F1">
      <w:pPr>
        <w:rPr>
          <w:rFonts w:ascii="Times New Roman" w:hAnsi="Times New Roman" w:cs="Times New Roman"/>
          <w:sz w:val="24"/>
          <w:szCs w:val="24"/>
        </w:rPr>
      </w:pPr>
      <w:r w:rsidRPr="000770F1">
        <w:rPr>
          <w:rFonts w:ascii="Times New Roman" w:hAnsi="Times New Roman" w:cs="Times New Roman"/>
          <w:sz w:val="24"/>
          <w:szCs w:val="24"/>
        </w:rPr>
        <w:t>Doğu Afrika Turist Vizesi vize için başvurular ve ayrıntılı bilgi için Kenya, Ruanda veya Uganda’nın yurtdışı temsilcilikleriyle irtibat kurulabilir.</w:t>
      </w:r>
    </w:p>
    <w:p w:rsidR="000770F1" w:rsidRPr="000770F1" w:rsidRDefault="000770F1" w:rsidP="000770F1">
      <w:pPr>
        <w:rPr>
          <w:rFonts w:ascii="Times New Roman" w:hAnsi="Times New Roman" w:cs="Times New Roman"/>
          <w:sz w:val="24"/>
          <w:szCs w:val="24"/>
        </w:rPr>
      </w:pPr>
    </w:p>
    <w:p w:rsidR="0027025F" w:rsidRDefault="0027025F">
      <w:pPr>
        <w:rPr>
          <w:rFonts w:ascii="Times New Roman" w:hAnsi="Times New Roman" w:cs="Times New Roman"/>
          <w:sz w:val="24"/>
          <w:szCs w:val="24"/>
        </w:rPr>
      </w:pPr>
      <w:r>
        <w:rPr>
          <w:rFonts w:ascii="Times New Roman" w:hAnsi="Times New Roman" w:cs="Times New Roman"/>
          <w:sz w:val="24"/>
          <w:szCs w:val="24"/>
        </w:rPr>
        <w:t xml:space="preserve"> </w:t>
      </w:r>
    </w:p>
    <w:sectPr w:rsidR="002702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C4C"/>
    <w:rsid w:val="000770F1"/>
    <w:rsid w:val="00194C4C"/>
    <w:rsid w:val="0027025F"/>
    <w:rsid w:val="0032091D"/>
    <w:rsid w:val="004C3247"/>
    <w:rsid w:val="00504A6E"/>
    <w:rsid w:val="0053647F"/>
    <w:rsid w:val="006447B6"/>
    <w:rsid w:val="00670D74"/>
    <w:rsid w:val="0071750E"/>
    <w:rsid w:val="00755E0D"/>
    <w:rsid w:val="00872F91"/>
    <w:rsid w:val="008B5E14"/>
    <w:rsid w:val="009077BF"/>
    <w:rsid w:val="00B55A6C"/>
    <w:rsid w:val="00B56E25"/>
    <w:rsid w:val="00F621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708447">
      <w:bodyDiv w:val="1"/>
      <w:marLeft w:val="0"/>
      <w:marRight w:val="0"/>
      <w:marTop w:val="0"/>
      <w:marBottom w:val="0"/>
      <w:divBdr>
        <w:top w:val="none" w:sz="0" w:space="0" w:color="auto"/>
        <w:left w:val="none" w:sz="0" w:space="0" w:color="auto"/>
        <w:bottom w:val="none" w:sz="0" w:space="0" w:color="auto"/>
        <w:right w:val="none" w:sz="0" w:space="0" w:color="auto"/>
      </w:divBdr>
    </w:div>
    <w:div w:id="11159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İlbaş</dc:creator>
  <cp:lastModifiedBy>Esra İlbaş</cp:lastModifiedBy>
  <cp:revision>2</cp:revision>
  <dcterms:created xsi:type="dcterms:W3CDTF">2016-02-22T06:45:00Z</dcterms:created>
  <dcterms:modified xsi:type="dcterms:W3CDTF">2016-02-22T06:45:00Z</dcterms:modified>
</cp:coreProperties>
</file>