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E2" w:rsidRPr="00120EE2" w:rsidRDefault="00120EE2" w:rsidP="00120E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SEYŞELLER’E GİDECEK VATANDAŞLARIMIZIN DİKKAT ETMESİ GEREKEN HUSUSLAR </w:t>
      </w:r>
    </w:p>
    <w:p w:rsidR="00120EE2" w:rsidRDefault="00120EE2" w:rsidP="00120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EE2" w:rsidRDefault="00120EE2" w:rsidP="00120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EE2" w:rsidRDefault="00120EE2" w:rsidP="008E2F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Seyşel adalarının para birimi Seyşel Rupesi (Sr)’dir. Yabancı para birimlerinin Seyşel Rupesine çevrilmesi </w:t>
      </w:r>
      <w:r>
        <w:rPr>
          <w:rFonts w:ascii="Times New Roman" w:hAnsi="Times New Roman" w:cs="Times New Roman"/>
          <w:sz w:val="24"/>
          <w:szCs w:val="24"/>
        </w:rPr>
        <w:t xml:space="preserve">yalnızca </w:t>
      </w:r>
      <w:r w:rsidRPr="00C74778">
        <w:rPr>
          <w:rFonts w:ascii="Times New Roman" w:hAnsi="Times New Roman" w:cs="Times New Roman"/>
          <w:sz w:val="24"/>
          <w:szCs w:val="24"/>
        </w:rPr>
        <w:t xml:space="preserve">bankalar, yasal döviz büroları ve otellerdeki veznelerde yapılabilir. Bu sayılan kişi ve kurumlar dışındaki kişilere döviz bozdurmak Seyşel yasalarına göre suçtur. </w:t>
      </w:r>
      <w:r>
        <w:rPr>
          <w:rFonts w:ascii="Times New Roman" w:hAnsi="Times New Roman" w:cs="Times New Roman"/>
          <w:sz w:val="24"/>
          <w:szCs w:val="24"/>
        </w:rPr>
        <w:t xml:space="preserve">Ülkeden ayrılırken </w:t>
      </w:r>
      <w:r w:rsidRPr="00C74778">
        <w:rPr>
          <w:rFonts w:ascii="Times New Roman" w:hAnsi="Times New Roman" w:cs="Times New Roman"/>
          <w:sz w:val="24"/>
          <w:szCs w:val="24"/>
        </w:rPr>
        <w:t>Seyşel Rupeleri yabancı bir para birimine çev</w:t>
      </w:r>
      <w:r>
        <w:rPr>
          <w:rFonts w:ascii="Times New Roman" w:hAnsi="Times New Roman" w:cs="Times New Roman"/>
          <w:sz w:val="24"/>
          <w:szCs w:val="24"/>
        </w:rPr>
        <w:t>rilmek</w:t>
      </w:r>
      <w:r w:rsidRPr="00C74778">
        <w:rPr>
          <w:rFonts w:ascii="Times New Roman" w:hAnsi="Times New Roman" w:cs="Times New Roman"/>
          <w:sz w:val="24"/>
          <w:szCs w:val="24"/>
        </w:rPr>
        <w:t xml:space="preserve"> iste</w:t>
      </w:r>
      <w:r>
        <w:rPr>
          <w:rFonts w:ascii="Times New Roman" w:hAnsi="Times New Roman" w:cs="Times New Roman"/>
          <w:sz w:val="24"/>
          <w:szCs w:val="24"/>
        </w:rPr>
        <w:t>ndiğinde</w:t>
      </w:r>
      <w:r w:rsidRPr="00C74778">
        <w:rPr>
          <w:rFonts w:ascii="Times New Roman" w:hAnsi="Times New Roman" w:cs="Times New Roman"/>
          <w:sz w:val="24"/>
          <w:szCs w:val="24"/>
        </w:rPr>
        <w:t xml:space="preserve">, yasal dövüz bürosunun </w:t>
      </w:r>
      <w:r>
        <w:rPr>
          <w:rFonts w:ascii="Times New Roman" w:hAnsi="Times New Roman" w:cs="Times New Roman"/>
          <w:sz w:val="24"/>
          <w:szCs w:val="24"/>
        </w:rPr>
        <w:t>vermiş olduğu makbuz</w:t>
      </w:r>
      <w:r w:rsidRPr="00C74778">
        <w:rPr>
          <w:rFonts w:ascii="Times New Roman" w:hAnsi="Times New Roman" w:cs="Times New Roman"/>
          <w:sz w:val="24"/>
          <w:szCs w:val="24"/>
        </w:rPr>
        <w:t>u ibraz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C74778">
        <w:rPr>
          <w:rFonts w:ascii="Times New Roman" w:hAnsi="Times New Roman" w:cs="Times New Roman"/>
          <w:sz w:val="24"/>
          <w:szCs w:val="24"/>
        </w:rPr>
        <w:t xml:space="preserve"> istenecektir. Bu makbuz olmadan yerel para</w:t>
      </w:r>
      <w:r>
        <w:rPr>
          <w:rFonts w:ascii="Times New Roman" w:hAnsi="Times New Roman" w:cs="Times New Roman"/>
          <w:sz w:val="24"/>
          <w:szCs w:val="24"/>
        </w:rPr>
        <w:t xml:space="preserve"> yabancı</w:t>
      </w:r>
      <w:r w:rsidRPr="00C74778">
        <w:rPr>
          <w:rFonts w:ascii="Times New Roman" w:hAnsi="Times New Roman" w:cs="Times New Roman"/>
          <w:sz w:val="24"/>
          <w:szCs w:val="24"/>
        </w:rPr>
        <w:t xml:space="preserve"> dövize çevrileme</w:t>
      </w:r>
      <w:r>
        <w:rPr>
          <w:rFonts w:ascii="Times New Roman" w:hAnsi="Times New Roman" w:cs="Times New Roman"/>
          <w:sz w:val="24"/>
          <w:szCs w:val="24"/>
        </w:rPr>
        <w:t>mektedir</w:t>
      </w:r>
      <w:r w:rsidRPr="00C74778">
        <w:rPr>
          <w:rFonts w:ascii="Times New Roman" w:hAnsi="Times New Roman" w:cs="Times New Roman"/>
          <w:sz w:val="24"/>
          <w:szCs w:val="24"/>
        </w:rPr>
        <w:t>.</w:t>
      </w:r>
    </w:p>
    <w:p w:rsidR="00120EE2" w:rsidRPr="00C74778" w:rsidRDefault="00120EE2" w:rsidP="00120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EE2" w:rsidRDefault="00120EE2" w:rsidP="008E2F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Seyşeller </w:t>
      </w:r>
      <w:r>
        <w:rPr>
          <w:rFonts w:ascii="Times New Roman" w:hAnsi="Times New Roman" w:cs="Times New Roman"/>
          <w:sz w:val="24"/>
          <w:szCs w:val="24"/>
        </w:rPr>
        <w:t xml:space="preserve">genelde </w:t>
      </w:r>
      <w:r w:rsidRPr="00C74778">
        <w:rPr>
          <w:rFonts w:ascii="Times New Roman" w:hAnsi="Times New Roman" w:cs="Times New Roman"/>
          <w:sz w:val="24"/>
          <w:szCs w:val="24"/>
        </w:rPr>
        <w:t xml:space="preserve">güvenli bir </w:t>
      </w:r>
      <w:r>
        <w:rPr>
          <w:rFonts w:ascii="Times New Roman" w:hAnsi="Times New Roman" w:cs="Times New Roman"/>
          <w:sz w:val="24"/>
          <w:szCs w:val="24"/>
        </w:rPr>
        <w:t xml:space="preserve">ülke </w:t>
      </w:r>
      <w:r w:rsidRPr="00C74778">
        <w:rPr>
          <w:rFonts w:ascii="Times New Roman" w:hAnsi="Times New Roman" w:cs="Times New Roman"/>
          <w:sz w:val="24"/>
          <w:szCs w:val="24"/>
        </w:rPr>
        <w:t xml:space="preserve">olmasına rağmen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74778">
        <w:rPr>
          <w:rFonts w:ascii="Times New Roman" w:hAnsi="Times New Roman" w:cs="Times New Roman"/>
          <w:sz w:val="24"/>
          <w:szCs w:val="24"/>
        </w:rPr>
        <w:t>eğerli eşyaların ve para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C74778">
        <w:rPr>
          <w:rFonts w:ascii="Times New Roman" w:hAnsi="Times New Roman" w:cs="Times New Roman"/>
          <w:sz w:val="24"/>
          <w:szCs w:val="24"/>
        </w:rPr>
        <w:t xml:space="preserve"> görünür şekilde taşı</w:t>
      </w:r>
      <w:r>
        <w:rPr>
          <w:rFonts w:ascii="Times New Roman" w:hAnsi="Times New Roman" w:cs="Times New Roman"/>
          <w:sz w:val="24"/>
          <w:szCs w:val="24"/>
        </w:rPr>
        <w:t>nmaması tavsiye olunur.</w:t>
      </w:r>
    </w:p>
    <w:p w:rsidR="00F33364" w:rsidRDefault="00F33364" w:rsidP="008E2F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364" w:rsidRDefault="00F33364" w:rsidP="00F33364">
      <w:pPr>
        <w:jc w:val="both"/>
        <w:rPr>
          <w:rFonts w:ascii="Times New Roman" w:hAnsi="Times New Roman" w:cs="Times New Roman"/>
          <w:sz w:val="24"/>
          <w:szCs w:val="24"/>
        </w:rPr>
      </w:pPr>
      <w:r w:rsidRPr="00194DC6">
        <w:rPr>
          <w:rFonts w:ascii="Times New Roman" w:hAnsi="Times New Roman" w:cs="Times New Roman"/>
          <w:sz w:val="24"/>
          <w:szCs w:val="24"/>
        </w:rPr>
        <w:t>İçme suyunun pet şişelerde satılan sulardan karşılanması önerilir. </w:t>
      </w:r>
    </w:p>
    <w:p w:rsidR="00120EE2" w:rsidRDefault="00120EE2" w:rsidP="00120E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5AF8">
        <w:rPr>
          <w:rFonts w:ascii="Times New Roman" w:hAnsi="Times New Roman" w:cs="Times New Roman"/>
          <w:sz w:val="24"/>
          <w:szCs w:val="24"/>
        </w:rPr>
        <w:t xml:space="preserve">Seyşeller’e  seyahat etmeden önce alınması gerekli sağlık tedbirlerine ilişkin bilgilere </w:t>
      </w:r>
      <w:hyperlink r:id="rId5" w:history="1">
        <w:r w:rsidRPr="00AF5AF8">
          <w:rPr>
            <w:rStyle w:val="Hyperlink"/>
            <w:rFonts w:ascii="Times New Roman" w:hAnsi="Times New Roman" w:cs="Times New Roman"/>
            <w:sz w:val="24"/>
            <w:szCs w:val="24"/>
          </w:rPr>
          <w:t>http://www.seyahatsagligi.gov.tr</w:t>
        </w:r>
      </w:hyperlink>
      <w:r w:rsidRPr="00AF5AF8">
        <w:rPr>
          <w:rFonts w:ascii="Times New Roman" w:hAnsi="Times New Roman" w:cs="Times New Roman"/>
          <w:sz w:val="24"/>
          <w:szCs w:val="24"/>
        </w:rPr>
        <w:t xml:space="preserve">  internet adresinden ulaşılabilir.</w:t>
      </w:r>
    </w:p>
    <w:p w:rsidR="00120EE2" w:rsidRPr="00C74778" w:rsidRDefault="00120EE2" w:rsidP="00120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ACF" w:rsidRDefault="000D2ACF"/>
    <w:sectPr w:rsidR="000D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E2"/>
    <w:rsid w:val="000D2ACF"/>
    <w:rsid w:val="00120EE2"/>
    <w:rsid w:val="008E2FE5"/>
    <w:rsid w:val="00F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E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E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yahatsaglig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2015-05-31T14:17:00Z</dcterms:created>
  <dcterms:modified xsi:type="dcterms:W3CDTF">2015-05-31T14:28:00Z</dcterms:modified>
</cp:coreProperties>
</file>